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5508"/>
        <w:gridCol w:w="5508"/>
      </w:tblGrid>
      <w:tr w:rsidR="00653304" w:rsidTr="00653304">
        <w:trPr>
          <w:trHeight w:val="6445"/>
        </w:trPr>
        <w:tc>
          <w:tcPr>
            <w:tcW w:w="5508" w:type="dxa"/>
          </w:tcPr>
          <w:p w:rsidR="00653304" w:rsidRPr="00DC3EFC" w:rsidRDefault="00653304" w:rsidP="00653304">
            <w:pPr>
              <w:jc w:val="center"/>
              <w:rPr>
                <w:rFonts w:ascii="Comic Sans MS" w:hAnsi="Comic Sans MS"/>
                <w:b/>
                <w:sz w:val="20"/>
                <w:szCs w:val="20"/>
                <w:u w:val="single"/>
              </w:rPr>
            </w:pPr>
            <w:r w:rsidRPr="00DC3EFC">
              <w:rPr>
                <w:rFonts w:ascii="Comic Sans MS" w:hAnsi="Comic Sans MS"/>
                <w:b/>
                <w:sz w:val="20"/>
                <w:szCs w:val="20"/>
                <w:u w:val="single"/>
              </w:rPr>
              <w:t>Scientific Method Cheat Sheet</w:t>
            </w:r>
          </w:p>
          <w:p w:rsidR="00653304" w:rsidRPr="00DC3EFC" w:rsidRDefault="00653304" w:rsidP="00653304">
            <w:pPr>
              <w:jc w:val="center"/>
              <w:rPr>
                <w:rFonts w:ascii="Comic Sans MS" w:hAnsi="Comic Sans MS"/>
                <w:sz w:val="16"/>
                <w:szCs w:val="16"/>
              </w:rPr>
            </w:pPr>
            <w:r w:rsidRPr="00DC3EFC">
              <w:rPr>
                <w:rFonts w:ascii="Comic Sans MS" w:hAnsi="Comic Sans MS"/>
                <w:sz w:val="16"/>
                <w:szCs w:val="16"/>
              </w:rPr>
              <w:t xml:space="preserve">Ms. </w:t>
            </w:r>
            <w:proofErr w:type="spellStart"/>
            <w:r w:rsidRPr="00DC3EFC">
              <w:rPr>
                <w:rFonts w:ascii="Comic Sans MS" w:hAnsi="Comic Sans MS"/>
                <w:sz w:val="16"/>
                <w:szCs w:val="16"/>
              </w:rPr>
              <w:t>Ottolini</w:t>
            </w:r>
            <w:proofErr w:type="spellEnd"/>
            <w:r w:rsidRPr="00DC3EFC">
              <w:rPr>
                <w:rFonts w:ascii="Comic Sans MS" w:hAnsi="Comic Sans MS"/>
                <w:sz w:val="16"/>
                <w:szCs w:val="16"/>
              </w:rPr>
              <w:t xml:space="preserve">, </w:t>
            </w:r>
            <w:proofErr w:type="spellStart"/>
            <w:r w:rsidRPr="00DC3EFC">
              <w:rPr>
                <w:rFonts w:ascii="Comic Sans MS" w:hAnsi="Comic Sans MS"/>
                <w:sz w:val="16"/>
                <w:szCs w:val="16"/>
              </w:rPr>
              <w:t>PreAP</w:t>
            </w:r>
            <w:proofErr w:type="spellEnd"/>
            <w:r w:rsidRPr="00DC3EFC">
              <w:rPr>
                <w:rFonts w:ascii="Comic Sans MS" w:hAnsi="Comic Sans MS"/>
                <w:sz w:val="16"/>
                <w:szCs w:val="16"/>
              </w:rPr>
              <w:t xml:space="preserve"> Biology</w:t>
            </w:r>
          </w:p>
          <w:p w:rsidR="00653304" w:rsidRDefault="00653304" w:rsidP="00653304">
            <w:pPr>
              <w:jc w:val="center"/>
              <w:rPr>
                <w:rFonts w:ascii="Comic Sans MS" w:hAnsi="Comic Sans MS"/>
                <w:sz w:val="20"/>
                <w:szCs w:val="20"/>
              </w:rPr>
            </w:pPr>
          </w:p>
          <w:p w:rsidR="00653304" w:rsidRPr="00DC3EFC" w:rsidRDefault="00653304" w:rsidP="00653304">
            <w:pPr>
              <w:rPr>
                <w:rFonts w:ascii="Comic Sans MS" w:hAnsi="Comic Sans MS"/>
                <w:sz w:val="16"/>
                <w:szCs w:val="16"/>
              </w:rPr>
            </w:pPr>
            <w:r w:rsidRPr="00DC3EFC">
              <w:rPr>
                <w:rFonts w:ascii="Comic Sans MS" w:hAnsi="Comic Sans MS"/>
                <w:b/>
                <w:sz w:val="16"/>
                <w:szCs w:val="16"/>
              </w:rPr>
              <w:t xml:space="preserve">Hypothesis: </w:t>
            </w:r>
            <w:r w:rsidRPr="00DC3EFC">
              <w:rPr>
                <w:rFonts w:ascii="Comic Sans MS" w:hAnsi="Comic Sans MS"/>
                <w:sz w:val="16"/>
                <w:szCs w:val="16"/>
              </w:rPr>
              <w:t>“If [I do this], then [this will happen].”</w:t>
            </w:r>
          </w:p>
          <w:p w:rsidR="00653304" w:rsidRPr="00DC3EFC" w:rsidRDefault="00653304" w:rsidP="00653304">
            <w:pPr>
              <w:rPr>
                <w:rFonts w:ascii="Comic Sans MS" w:hAnsi="Comic Sans MS"/>
                <w:i/>
                <w:sz w:val="16"/>
                <w:szCs w:val="16"/>
              </w:rPr>
            </w:pPr>
            <w:r w:rsidRPr="00DC3EFC">
              <w:rPr>
                <w:rFonts w:ascii="Comic Sans MS" w:hAnsi="Comic Sans MS"/>
                <w:i/>
                <w:sz w:val="16"/>
                <w:szCs w:val="16"/>
              </w:rPr>
              <w:t>Ex: “If I water the grass, then it will grow.”</w:t>
            </w:r>
          </w:p>
          <w:p w:rsidR="00653304" w:rsidRPr="00DC3EFC" w:rsidRDefault="00653304" w:rsidP="00653304">
            <w:pPr>
              <w:rPr>
                <w:rFonts w:ascii="Comic Sans MS" w:hAnsi="Comic Sans MS"/>
                <w:i/>
                <w:sz w:val="16"/>
                <w:szCs w:val="16"/>
              </w:rPr>
            </w:pPr>
          </w:p>
          <w:p w:rsidR="00653304" w:rsidRPr="00DC3EFC" w:rsidRDefault="00653304" w:rsidP="00653304">
            <w:pPr>
              <w:rPr>
                <w:rFonts w:ascii="Comic Sans MS" w:hAnsi="Comic Sans MS"/>
                <w:sz w:val="16"/>
                <w:szCs w:val="16"/>
              </w:rPr>
            </w:pPr>
            <w:r w:rsidRPr="00DC3EFC">
              <w:rPr>
                <w:rFonts w:ascii="Comic Sans MS" w:hAnsi="Comic Sans MS"/>
                <w:b/>
                <w:sz w:val="16"/>
                <w:szCs w:val="16"/>
              </w:rPr>
              <w:t xml:space="preserve">Independent Variable: </w:t>
            </w:r>
            <w:r w:rsidRPr="00DC3EFC">
              <w:rPr>
                <w:rFonts w:ascii="Comic Sans MS" w:hAnsi="Comic Sans MS"/>
                <w:sz w:val="16"/>
                <w:szCs w:val="16"/>
              </w:rPr>
              <w:t>The thing you are changing (i.e. the cause).</w:t>
            </w:r>
          </w:p>
          <w:p w:rsidR="00653304" w:rsidRPr="00DC3EFC" w:rsidRDefault="00653304" w:rsidP="00653304">
            <w:pPr>
              <w:rPr>
                <w:rFonts w:ascii="Comic Sans MS" w:hAnsi="Comic Sans MS"/>
                <w:i/>
                <w:sz w:val="16"/>
                <w:szCs w:val="16"/>
              </w:rPr>
            </w:pPr>
            <w:r w:rsidRPr="00DC3EFC">
              <w:rPr>
                <w:rFonts w:ascii="Comic Sans MS" w:hAnsi="Comic Sans MS"/>
                <w:i/>
                <w:sz w:val="16"/>
                <w:szCs w:val="16"/>
              </w:rPr>
              <w:t>Ex: The water</w:t>
            </w:r>
          </w:p>
          <w:p w:rsidR="00653304" w:rsidRPr="00DC3EFC" w:rsidRDefault="00653304" w:rsidP="00653304">
            <w:pPr>
              <w:rPr>
                <w:rFonts w:ascii="Comic Sans MS" w:hAnsi="Comic Sans MS"/>
                <w:i/>
                <w:sz w:val="16"/>
                <w:szCs w:val="16"/>
              </w:rPr>
            </w:pPr>
          </w:p>
          <w:p w:rsidR="00653304" w:rsidRPr="00DC3EFC" w:rsidRDefault="00653304" w:rsidP="00653304">
            <w:pPr>
              <w:rPr>
                <w:rFonts w:ascii="Comic Sans MS" w:hAnsi="Comic Sans MS"/>
                <w:sz w:val="16"/>
                <w:szCs w:val="16"/>
              </w:rPr>
            </w:pPr>
            <w:r w:rsidRPr="00DC3EFC">
              <w:rPr>
                <w:rFonts w:ascii="Comic Sans MS" w:hAnsi="Comic Sans MS"/>
                <w:b/>
                <w:sz w:val="16"/>
                <w:szCs w:val="16"/>
              </w:rPr>
              <w:t xml:space="preserve">Dependent Variable: </w:t>
            </w:r>
            <w:r w:rsidRPr="00DC3EFC">
              <w:rPr>
                <w:rFonts w:ascii="Comic Sans MS" w:hAnsi="Comic Sans MS"/>
                <w:sz w:val="16"/>
                <w:szCs w:val="16"/>
              </w:rPr>
              <w:t>The thing you are measuring (i.e. the effect).</w:t>
            </w:r>
          </w:p>
          <w:p w:rsidR="00653304" w:rsidRPr="00DC3EFC" w:rsidRDefault="00653304" w:rsidP="00653304">
            <w:pPr>
              <w:rPr>
                <w:rFonts w:ascii="Comic Sans MS" w:hAnsi="Comic Sans MS"/>
                <w:i/>
                <w:sz w:val="16"/>
                <w:szCs w:val="16"/>
              </w:rPr>
            </w:pPr>
            <w:r w:rsidRPr="00DC3EFC">
              <w:rPr>
                <w:rFonts w:ascii="Comic Sans MS" w:hAnsi="Comic Sans MS"/>
                <w:i/>
                <w:sz w:val="16"/>
                <w:szCs w:val="16"/>
              </w:rPr>
              <w:t>Ex. The height of the grass</w:t>
            </w:r>
            <w:r w:rsidRPr="00DC3EFC">
              <w:rPr>
                <w:rFonts w:ascii="Comic Sans MS" w:hAnsi="Comic Sans MS"/>
                <w:sz w:val="16"/>
                <w:szCs w:val="16"/>
              </w:rPr>
              <w:br/>
            </w:r>
          </w:p>
          <w:p w:rsidR="00653304" w:rsidRPr="00DC3EFC" w:rsidRDefault="00653304" w:rsidP="00653304">
            <w:pPr>
              <w:rPr>
                <w:rFonts w:ascii="Comic Sans MS" w:hAnsi="Comic Sans MS"/>
                <w:sz w:val="16"/>
                <w:szCs w:val="16"/>
              </w:rPr>
            </w:pPr>
            <w:r w:rsidRPr="00DC3EFC">
              <w:rPr>
                <w:rFonts w:ascii="Comic Sans MS" w:hAnsi="Comic Sans MS"/>
                <w:b/>
                <w:sz w:val="16"/>
                <w:szCs w:val="16"/>
              </w:rPr>
              <w:t xml:space="preserve">Experimental Group: </w:t>
            </w:r>
            <w:r w:rsidRPr="00DC3EFC">
              <w:rPr>
                <w:rFonts w:ascii="Comic Sans MS" w:hAnsi="Comic Sans MS"/>
                <w:sz w:val="16"/>
                <w:szCs w:val="16"/>
              </w:rPr>
              <w:t>The group of test subjects that receive the independent variable.</w:t>
            </w:r>
          </w:p>
          <w:p w:rsidR="00653304" w:rsidRPr="00DC3EFC" w:rsidRDefault="00653304" w:rsidP="00653304">
            <w:pPr>
              <w:rPr>
                <w:rFonts w:ascii="Comic Sans MS" w:hAnsi="Comic Sans MS"/>
                <w:i/>
                <w:sz w:val="16"/>
                <w:szCs w:val="16"/>
              </w:rPr>
            </w:pPr>
            <w:r w:rsidRPr="00DC3EFC">
              <w:rPr>
                <w:rFonts w:ascii="Comic Sans MS" w:hAnsi="Comic Sans MS"/>
                <w:i/>
                <w:sz w:val="16"/>
                <w:szCs w:val="16"/>
              </w:rPr>
              <w:t>Ex: The patch of grass that gets watered.</w:t>
            </w:r>
          </w:p>
          <w:p w:rsidR="00653304" w:rsidRPr="00DC3EFC" w:rsidRDefault="00653304" w:rsidP="00653304">
            <w:pPr>
              <w:rPr>
                <w:rFonts w:ascii="Comic Sans MS" w:hAnsi="Comic Sans MS"/>
                <w:i/>
                <w:sz w:val="16"/>
                <w:szCs w:val="16"/>
              </w:rPr>
            </w:pPr>
          </w:p>
          <w:p w:rsidR="00653304" w:rsidRPr="00DC3EFC" w:rsidRDefault="00653304" w:rsidP="00653304">
            <w:pPr>
              <w:rPr>
                <w:rFonts w:ascii="Comic Sans MS" w:hAnsi="Comic Sans MS"/>
                <w:sz w:val="16"/>
                <w:szCs w:val="16"/>
              </w:rPr>
            </w:pPr>
            <w:r w:rsidRPr="00DC3EFC">
              <w:rPr>
                <w:rFonts w:ascii="Comic Sans MS" w:hAnsi="Comic Sans MS"/>
                <w:b/>
                <w:sz w:val="16"/>
                <w:szCs w:val="16"/>
              </w:rPr>
              <w:t xml:space="preserve">Control Group: </w:t>
            </w:r>
            <w:r w:rsidRPr="00DC3EFC">
              <w:rPr>
                <w:rFonts w:ascii="Comic Sans MS" w:hAnsi="Comic Sans MS"/>
                <w:sz w:val="16"/>
                <w:szCs w:val="16"/>
              </w:rPr>
              <w:t xml:space="preserve">The group of test subjects that DO NOT receive the independent variable.  The results from this group are compared to the results from the experimental group to make sure that the changes in the dependent variable </w:t>
            </w:r>
            <w:r w:rsidRPr="00DC3EFC">
              <w:rPr>
                <w:rFonts w:ascii="Comic Sans MS" w:hAnsi="Comic Sans MS"/>
                <w:i/>
                <w:sz w:val="16"/>
                <w:szCs w:val="16"/>
              </w:rPr>
              <w:t xml:space="preserve">(ex: grass height) </w:t>
            </w:r>
            <w:r w:rsidRPr="00DC3EFC">
              <w:rPr>
                <w:rFonts w:ascii="Comic Sans MS" w:hAnsi="Comic Sans MS"/>
                <w:sz w:val="16"/>
                <w:szCs w:val="16"/>
              </w:rPr>
              <w:t xml:space="preserve">are truly a result of the independent variable </w:t>
            </w:r>
            <w:r w:rsidRPr="00DC3EFC">
              <w:rPr>
                <w:rFonts w:ascii="Comic Sans MS" w:hAnsi="Comic Sans MS"/>
                <w:i/>
                <w:sz w:val="16"/>
                <w:szCs w:val="16"/>
              </w:rPr>
              <w:t xml:space="preserve">(ex: the water).  </w:t>
            </w:r>
          </w:p>
          <w:p w:rsidR="00653304" w:rsidRPr="00DC3EFC" w:rsidRDefault="00653304" w:rsidP="00653304">
            <w:pPr>
              <w:rPr>
                <w:rFonts w:ascii="Comic Sans MS" w:hAnsi="Comic Sans MS"/>
                <w:i/>
                <w:sz w:val="16"/>
                <w:szCs w:val="16"/>
              </w:rPr>
            </w:pPr>
            <w:r w:rsidRPr="00DC3EFC">
              <w:rPr>
                <w:rFonts w:ascii="Comic Sans MS" w:hAnsi="Comic Sans MS"/>
                <w:i/>
                <w:sz w:val="16"/>
                <w:szCs w:val="16"/>
              </w:rPr>
              <w:t xml:space="preserve">Ex: The patch of grass that does not get watered.  </w:t>
            </w:r>
          </w:p>
          <w:p w:rsidR="00653304" w:rsidRPr="00DC3EFC" w:rsidRDefault="00653304" w:rsidP="00653304">
            <w:pPr>
              <w:rPr>
                <w:rFonts w:ascii="Comic Sans MS" w:hAnsi="Comic Sans MS"/>
                <w:i/>
                <w:sz w:val="16"/>
                <w:szCs w:val="16"/>
              </w:rPr>
            </w:pPr>
          </w:p>
          <w:p w:rsidR="00653304" w:rsidRPr="00DC3EFC" w:rsidRDefault="00653304" w:rsidP="00653304">
            <w:pPr>
              <w:rPr>
                <w:rFonts w:ascii="Comic Sans MS" w:hAnsi="Comic Sans MS"/>
                <w:sz w:val="16"/>
                <w:szCs w:val="16"/>
              </w:rPr>
            </w:pPr>
            <w:r w:rsidRPr="00DC3EFC">
              <w:rPr>
                <w:rFonts w:ascii="Comic Sans MS" w:hAnsi="Comic Sans MS"/>
                <w:b/>
                <w:sz w:val="16"/>
                <w:szCs w:val="16"/>
              </w:rPr>
              <w:t xml:space="preserve">Constants: </w:t>
            </w:r>
            <w:r w:rsidRPr="00DC3EFC">
              <w:rPr>
                <w:rFonts w:ascii="Comic Sans MS" w:hAnsi="Comic Sans MS"/>
                <w:sz w:val="16"/>
                <w:szCs w:val="16"/>
              </w:rPr>
              <w:t>Things that are kept the same between your experimental group and the control group</w:t>
            </w:r>
            <w:r w:rsidR="00DC3EFC" w:rsidRPr="00DC3EFC">
              <w:rPr>
                <w:rFonts w:ascii="Comic Sans MS" w:hAnsi="Comic Sans MS"/>
                <w:sz w:val="16"/>
                <w:szCs w:val="16"/>
              </w:rPr>
              <w:t xml:space="preserve"> to ensure that only the independent variable is being tested.</w:t>
            </w:r>
          </w:p>
          <w:p w:rsidR="00DC3EFC" w:rsidRPr="00DC3EFC" w:rsidRDefault="00DC3EFC" w:rsidP="00653304">
            <w:pPr>
              <w:rPr>
                <w:rFonts w:ascii="Comic Sans MS" w:hAnsi="Comic Sans MS"/>
                <w:i/>
                <w:sz w:val="20"/>
                <w:szCs w:val="20"/>
              </w:rPr>
            </w:pPr>
            <w:r w:rsidRPr="00DC3EFC">
              <w:rPr>
                <w:rFonts w:ascii="Comic Sans MS" w:hAnsi="Comic Sans MS"/>
                <w:i/>
                <w:sz w:val="16"/>
                <w:szCs w:val="16"/>
              </w:rPr>
              <w:t>Ex: sunlight, amount of fertilizer, type of grass</w:t>
            </w:r>
          </w:p>
        </w:tc>
        <w:tc>
          <w:tcPr>
            <w:tcW w:w="5508" w:type="dxa"/>
          </w:tcPr>
          <w:p w:rsidR="00DC3EFC" w:rsidRPr="00DC3EFC" w:rsidRDefault="00DC3EFC" w:rsidP="00DC3EFC">
            <w:pPr>
              <w:jc w:val="center"/>
              <w:rPr>
                <w:rFonts w:ascii="Comic Sans MS" w:hAnsi="Comic Sans MS"/>
                <w:b/>
                <w:sz w:val="20"/>
                <w:szCs w:val="20"/>
                <w:u w:val="single"/>
              </w:rPr>
            </w:pPr>
            <w:r w:rsidRPr="00DC3EFC">
              <w:rPr>
                <w:rFonts w:ascii="Comic Sans MS" w:hAnsi="Comic Sans MS"/>
                <w:b/>
                <w:sz w:val="20"/>
                <w:szCs w:val="20"/>
                <w:u w:val="single"/>
              </w:rPr>
              <w:t>Scientific Method Cheat Sheet</w:t>
            </w:r>
          </w:p>
          <w:p w:rsidR="00DC3EFC" w:rsidRPr="00DC3EFC" w:rsidRDefault="00DC3EFC" w:rsidP="00DC3EFC">
            <w:pPr>
              <w:jc w:val="center"/>
              <w:rPr>
                <w:rFonts w:ascii="Comic Sans MS" w:hAnsi="Comic Sans MS"/>
                <w:sz w:val="16"/>
                <w:szCs w:val="16"/>
              </w:rPr>
            </w:pPr>
            <w:r w:rsidRPr="00DC3EFC">
              <w:rPr>
                <w:rFonts w:ascii="Comic Sans MS" w:hAnsi="Comic Sans MS"/>
                <w:sz w:val="16"/>
                <w:szCs w:val="16"/>
              </w:rPr>
              <w:t xml:space="preserve">Ms. </w:t>
            </w:r>
            <w:proofErr w:type="spellStart"/>
            <w:r w:rsidRPr="00DC3EFC">
              <w:rPr>
                <w:rFonts w:ascii="Comic Sans MS" w:hAnsi="Comic Sans MS"/>
                <w:sz w:val="16"/>
                <w:szCs w:val="16"/>
              </w:rPr>
              <w:t>Ottolini</w:t>
            </w:r>
            <w:proofErr w:type="spellEnd"/>
            <w:r w:rsidRPr="00DC3EFC">
              <w:rPr>
                <w:rFonts w:ascii="Comic Sans MS" w:hAnsi="Comic Sans MS"/>
                <w:sz w:val="16"/>
                <w:szCs w:val="16"/>
              </w:rPr>
              <w:t xml:space="preserve">, </w:t>
            </w:r>
            <w:proofErr w:type="spellStart"/>
            <w:r w:rsidRPr="00DC3EFC">
              <w:rPr>
                <w:rFonts w:ascii="Comic Sans MS" w:hAnsi="Comic Sans MS"/>
                <w:sz w:val="16"/>
                <w:szCs w:val="16"/>
              </w:rPr>
              <w:t>PreAP</w:t>
            </w:r>
            <w:proofErr w:type="spellEnd"/>
            <w:r w:rsidRPr="00DC3EFC">
              <w:rPr>
                <w:rFonts w:ascii="Comic Sans MS" w:hAnsi="Comic Sans MS"/>
                <w:sz w:val="16"/>
                <w:szCs w:val="16"/>
              </w:rPr>
              <w:t xml:space="preserve"> Biology</w:t>
            </w:r>
          </w:p>
          <w:p w:rsidR="00DC3EFC" w:rsidRDefault="00DC3EFC" w:rsidP="00DC3EFC">
            <w:pPr>
              <w:jc w:val="center"/>
              <w:rPr>
                <w:rFonts w:ascii="Comic Sans MS" w:hAnsi="Comic Sans MS"/>
                <w:sz w:val="20"/>
                <w:szCs w:val="20"/>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Hypothesis: </w:t>
            </w:r>
            <w:r w:rsidRPr="00DC3EFC">
              <w:rPr>
                <w:rFonts w:ascii="Comic Sans MS" w:hAnsi="Comic Sans MS"/>
                <w:sz w:val="16"/>
                <w:szCs w:val="16"/>
              </w:rPr>
              <w:t>“If [I do this], then [this will happen].”</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“If I water the grass, then it will grow.”</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Independent Variable: </w:t>
            </w:r>
            <w:r w:rsidRPr="00DC3EFC">
              <w:rPr>
                <w:rFonts w:ascii="Comic Sans MS" w:hAnsi="Comic Sans MS"/>
                <w:sz w:val="16"/>
                <w:szCs w:val="16"/>
              </w:rPr>
              <w:t>The thing you are changing (i.e. the cause).</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water</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Dependent Variable: </w:t>
            </w:r>
            <w:r w:rsidRPr="00DC3EFC">
              <w:rPr>
                <w:rFonts w:ascii="Comic Sans MS" w:hAnsi="Comic Sans MS"/>
                <w:sz w:val="16"/>
                <w:szCs w:val="16"/>
              </w:rPr>
              <w:t>The thing you are measuring (i.e. the effect).</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height of the grass</w:t>
            </w:r>
            <w:r w:rsidRPr="00DC3EFC">
              <w:rPr>
                <w:rFonts w:ascii="Comic Sans MS" w:hAnsi="Comic Sans MS"/>
                <w:sz w:val="16"/>
                <w:szCs w:val="16"/>
              </w:rPr>
              <w:br/>
            </w: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Experimental Group: </w:t>
            </w:r>
            <w:r w:rsidRPr="00DC3EFC">
              <w:rPr>
                <w:rFonts w:ascii="Comic Sans MS" w:hAnsi="Comic Sans MS"/>
                <w:sz w:val="16"/>
                <w:szCs w:val="16"/>
              </w:rPr>
              <w:t>The group of test subjects that receive the independent variable.</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patch of grass that gets watered.</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Control Group: </w:t>
            </w:r>
            <w:r w:rsidRPr="00DC3EFC">
              <w:rPr>
                <w:rFonts w:ascii="Comic Sans MS" w:hAnsi="Comic Sans MS"/>
                <w:sz w:val="16"/>
                <w:szCs w:val="16"/>
              </w:rPr>
              <w:t xml:space="preserve">The group of test subjects that DO NOT receive the independent variable.  The results from this group are compared to the results from the experimental group to make sure that the changes in the dependent variable </w:t>
            </w:r>
            <w:r w:rsidRPr="00DC3EFC">
              <w:rPr>
                <w:rFonts w:ascii="Comic Sans MS" w:hAnsi="Comic Sans MS"/>
                <w:i/>
                <w:sz w:val="16"/>
                <w:szCs w:val="16"/>
              </w:rPr>
              <w:t xml:space="preserve">(ex: grass height) </w:t>
            </w:r>
            <w:r w:rsidRPr="00DC3EFC">
              <w:rPr>
                <w:rFonts w:ascii="Comic Sans MS" w:hAnsi="Comic Sans MS"/>
                <w:sz w:val="16"/>
                <w:szCs w:val="16"/>
              </w:rPr>
              <w:t xml:space="preserve">are truly a result of the independent variable </w:t>
            </w:r>
            <w:r w:rsidRPr="00DC3EFC">
              <w:rPr>
                <w:rFonts w:ascii="Comic Sans MS" w:hAnsi="Comic Sans MS"/>
                <w:i/>
                <w:sz w:val="16"/>
                <w:szCs w:val="16"/>
              </w:rPr>
              <w:t xml:space="preserve">(ex: the water).  </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 xml:space="preserve">Ex: The patch of grass that does not get watered.  </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Constants: </w:t>
            </w:r>
            <w:r w:rsidRPr="00DC3EFC">
              <w:rPr>
                <w:rFonts w:ascii="Comic Sans MS" w:hAnsi="Comic Sans MS"/>
                <w:sz w:val="16"/>
                <w:szCs w:val="16"/>
              </w:rPr>
              <w:t>Things that are kept the same between your experimental group and the control group to ensure that only the independent variable is being tested.</w:t>
            </w:r>
          </w:p>
          <w:p w:rsidR="00653304" w:rsidRDefault="00DC3EFC" w:rsidP="00DC3EFC">
            <w:r w:rsidRPr="00DC3EFC">
              <w:rPr>
                <w:rFonts w:ascii="Comic Sans MS" w:hAnsi="Comic Sans MS"/>
                <w:i/>
                <w:sz w:val="16"/>
                <w:szCs w:val="16"/>
              </w:rPr>
              <w:t>Ex: sunlight, amount of fertilizer, type of grass</w:t>
            </w:r>
          </w:p>
          <w:p w:rsidR="00653304" w:rsidRDefault="00653304"/>
          <w:p w:rsidR="00DC3EFC" w:rsidRDefault="00DC3EFC"/>
        </w:tc>
      </w:tr>
      <w:tr w:rsidR="00653304" w:rsidTr="00653304">
        <w:trPr>
          <w:trHeight w:val="6445"/>
        </w:trPr>
        <w:tc>
          <w:tcPr>
            <w:tcW w:w="5508" w:type="dxa"/>
          </w:tcPr>
          <w:p w:rsidR="00DC3EFC" w:rsidRPr="00DC3EFC" w:rsidRDefault="00DC3EFC" w:rsidP="00DC3EFC">
            <w:pPr>
              <w:jc w:val="center"/>
              <w:rPr>
                <w:rFonts w:ascii="Comic Sans MS" w:hAnsi="Comic Sans MS"/>
                <w:b/>
                <w:sz w:val="20"/>
                <w:szCs w:val="20"/>
                <w:u w:val="single"/>
              </w:rPr>
            </w:pPr>
            <w:r w:rsidRPr="00DC3EFC">
              <w:rPr>
                <w:rFonts w:ascii="Comic Sans MS" w:hAnsi="Comic Sans MS"/>
                <w:b/>
                <w:sz w:val="20"/>
                <w:szCs w:val="20"/>
                <w:u w:val="single"/>
              </w:rPr>
              <w:t>Scientific Method Cheat Sheet</w:t>
            </w:r>
          </w:p>
          <w:p w:rsidR="00DC3EFC" w:rsidRPr="00DC3EFC" w:rsidRDefault="00DC3EFC" w:rsidP="00DC3EFC">
            <w:pPr>
              <w:jc w:val="center"/>
              <w:rPr>
                <w:rFonts w:ascii="Comic Sans MS" w:hAnsi="Comic Sans MS"/>
                <w:sz w:val="16"/>
                <w:szCs w:val="16"/>
              </w:rPr>
            </w:pPr>
            <w:r w:rsidRPr="00DC3EFC">
              <w:rPr>
                <w:rFonts w:ascii="Comic Sans MS" w:hAnsi="Comic Sans MS"/>
                <w:sz w:val="16"/>
                <w:szCs w:val="16"/>
              </w:rPr>
              <w:t xml:space="preserve">Ms. </w:t>
            </w:r>
            <w:proofErr w:type="spellStart"/>
            <w:r w:rsidRPr="00DC3EFC">
              <w:rPr>
                <w:rFonts w:ascii="Comic Sans MS" w:hAnsi="Comic Sans MS"/>
                <w:sz w:val="16"/>
                <w:szCs w:val="16"/>
              </w:rPr>
              <w:t>Ottolini</w:t>
            </w:r>
            <w:proofErr w:type="spellEnd"/>
            <w:r w:rsidRPr="00DC3EFC">
              <w:rPr>
                <w:rFonts w:ascii="Comic Sans MS" w:hAnsi="Comic Sans MS"/>
                <w:sz w:val="16"/>
                <w:szCs w:val="16"/>
              </w:rPr>
              <w:t xml:space="preserve">, </w:t>
            </w:r>
            <w:proofErr w:type="spellStart"/>
            <w:r w:rsidRPr="00DC3EFC">
              <w:rPr>
                <w:rFonts w:ascii="Comic Sans MS" w:hAnsi="Comic Sans MS"/>
                <w:sz w:val="16"/>
                <w:szCs w:val="16"/>
              </w:rPr>
              <w:t>PreAP</w:t>
            </w:r>
            <w:proofErr w:type="spellEnd"/>
            <w:r w:rsidRPr="00DC3EFC">
              <w:rPr>
                <w:rFonts w:ascii="Comic Sans MS" w:hAnsi="Comic Sans MS"/>
                <w:sz w:val="16"/>
                <w:szCs w:val="16"/>
              </w:rPr>
              <w:t xml:space="preserve"> Biology</w:t>
            </w:r>
          </w:p>
          <w:p w:rsidR="00DC3EFC" w:rsidRDefault="00DC3EFC" w:rsidP="00DC3EFC">
            <w:pPr>
              <w:jc w:val="center"/>
              <w:rPr>
                <w:rFonts w:ascii="Comic Sans MS" w:hAnsi="Comic Sans MS"/>
                <w:sz w:val="20"/>
                <w:szCs w:val="20"/>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Hypothesis: </w:t>
            </w:r>
            <w:r w:rsidRPr="00DC3EFC">
              <w:rPr>
                <w:rFonts w:ascii="Comic Sans MS" w:hAnsi="Comic Sans MS"/>
                <w:sz w:val="16"/>
                <w:szCs w:val="16"/>
              </w:rPr>
              <w:t>“If [I do this], then [this will happen].”</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“If I water the grass, then it will grow.”</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Independent Variable: </w:t>
            </w:r>
            <w:r w:rsidRPr="00DC3EFC">
              <w:rPr>
                <w:rFonts w:ascii="Comic Sans MS" w:hAnsi="Comic Sans MS"/>
                <w:sz w:val="16"/>
                <w:szCs w:val="16"/>
              </w:rPr>
              <w:t>The thing you are changing (i.e. the cause).</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water</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Dependent Variable: </w:t>
            </w:r>
            <w:r w:rsidRPr="00DC3EFC">
              <w:rPr>
                <w:rFonts w:ascii="Comic Sans MS" w:hAnsi="Comic Sans MS"/>
                <w:sz w:val="16"/>
                <w:szCs w:val="16"/>
              </w:rPr>
              <w:t>The thing you are measuring (i.e. the effect).</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height of the grass</w:t>
            </w:r>
            <w:r w:rsidRPr="00DC3EFC">
              <w:rPr>
                <w:rFonts w:ascii="Comic Sans MS" w:hAnsi="Comic Sans MS"/>
                <w:sz w:val="16"/>
                <w:szCs w:val="16"/>
              </w:rPr>
              <w:br/>
            </w: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Experimental Group: </w:t>
            </w:r>
            <w:r w:rsidRPr="00DC3EFC">
              <w:rPr>
                <w:rFonts w:ascii="Comic Sans MS" w:hAnsi="Comic Sans MS"/>
                <w:sz w:val="16"/>
                <w:szCs w:val="16"/>
              </w:rPr>
              <w:t>The group of test subjects that receive the independent variable.</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patch of grass that gets watered.</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Control Group: </w:t>
            </w:r>
            <w:r w:rsidRPr="00DC3EFC">
              <w:rPr>
                <w:rFonts w:ascii="Comic Sans MS" w:hAnsi="Comic Sans MS"/>
                <w:sz w:val="16"/>
                <w:szCs w:val="16"/>
              </w:rPr>
              <w:t xml:space="preserve">The group of test subjects that DO NOT receive the independent variable.  The results from this group are compared to the results from the experimental group to make sure that the changes in the dependent variable </w:t>
            </w:r>
            <w:r w:rsidRPr="00DC3EFC">
              <w:rPr>
                <w:rFonts w:ascii="Comic Sans MS" w:hAnsi="Comic Sans MS"/>
                <w:i/>
                <w:sz w:val="16"/>
                <w:szCs w:val="16"/>
              </w:rPr>
              <w:t xml:space="preserve">(ex: grass height) </w:t>
            </w:r>
            <w:r w:rsidRPr="00DC3EFC">
              <w:rPr>
                <w:rFonts w:ascii="Comic Sans MS" w:hAnsi="Comic Sans MS"/>
                <w:sz w:val="16"/>
                <w:szCs w:val="16"/>
              </w:rPr>
              <w:t xml:space="preserve">are truly a result of the independent variable </w:t>
            </w:r>
            <w:r w:rsidRPr="00DC3EFC">
              <w:rPr>
                <w:rFonts w:ascii="Comic Sans MS" w:hAnsi="Comic Sans MS"/>
                <w:i/>
                <w:sz w:val="16"/>
                <w:szCs w:val="16"/>
              </w:rPr>
              <w:t xml:space="preserve">(ex: the water).  </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 xml:space="preserve">Ex: The patch of grass that does not get watered.  </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Constants: </w:t>
            </w:r>
            <w:r w:rsidRPr="00DC3EFC">
              <w:rPr>
                <w:rFonts w:ascii="Comic Sans MS" w:hAnsi="Comic Sans MS"/>
                <w:sz w:val="16"/>
                <w:szCs w:val="16"/>
              </w:rPr>
              <w:t>Things that are kept the same between your experimental group and the control group to ensure that only the independent variable is being tested.</w:t>
            </w:r>
          </w:p>
          <w:p w:rsidR="00653304" w:rsidRDefault="00DC3EFC" w:rsidP="00DC3EFC">
            <w:r w:rsidRPr="00DC3EFC">
              <w:rPr>
                <w:rFonts w:ascii="Comic Sans MS" w:hAnsi="Comic Sans MS"/>
                <w:i/>
                <w:sz w:val="16"/>
                <w:szCs w:val="16"/>
              </w:rPr>
              <w:t>Ex: sunlight, amount of fertilizer, type of grass</w:t>
            </w:r>
          </w:p>
        </w:tc>
        <w:tc>
          <w:tcPr>
            <w:tcW w:w="5508" w:type="dxa"/>
          </w:tcPr>
          <w:p w:rsidR="00DC3EFC" w:rsidRPr="00DC3EFC" w:rsidRDefault="00DC3EFC" w:rsidP="00DC3EFC">
            <w:pPr>
              <w:jc w:val="center"/>
              <w:rPr>
                <w:rFonts w:ascii="Comic Sans MS" w:hAnsi="Comic Sans MS"/>
                <w:b/>
                <w:sz w:val="20"/>
                <w:szCs w:val="20"/>
                <w:u w:val="single"/>
              </w:rPr>
            </w:pPr>
            <w:r w:rsidRPr="00DC3EFC">
              <w:rPr>
                <w:rFonts w:ascii="Comic Sans MS" w:hAnsi="Comic Sans MS"/>
                <w:b/>
                <w:sz w:val="20"/>
                <w:szCs w:val="20"/>
                <w:u w:val="single"/>
              </w:rPr>
              <w:t>Scientific Method Cheat Sheet</w:t>
            </w:r>
          </w:p>
          <w:p w:rsidR="00DC3EFC" w:rsidRPr="00DC3EFC" w:rsidRDefault="00DC3EFC" w:rsidP="00DC3EFC">
            <w:pPr>
              <w:jc w:val="center"/>
              <w:rPr>
                <w:rFonts w:ascii="Comic Sans MS" w:hAnsi="Comic Sans MS"/>
                <w:sz w:val="16"/>
                <w:szCs w:val="16"/>
              </w:rPr>
            </w:pPr>
            <w:r w:rsidRPr="00DC3EFC">
              <w:rPr>
                <w:rFonts w:ascii="Comic Sans MS" w:hAnsi="Comic Sans MS"/>
                <w:sz w:val="16"/>
                <w:szCs w:val="16"/>
              </w:rPr>
              <w:t xml:space="preserve">Ms. </w:t>
            </w:r>
            <w:proofErr w:type="spellStart"/>
            <w:r w:rsidRPr="00DC3EFC">
              <w:rPr>
                <w:rFonts w:ascii="Comic Sans MS" w:hAnsi="Comic Sans MS"/>
                <w:sz w:val="16"/>
                <w:szCs w:val="16"/>
              </w:rPr>
              <w:t>Ottolini</w:t>
            </w:r>
            <w:proofErr w:type="spellEnd"/>
            <w:r w:rsidRPr="00DC3EFC">
              <w:rPr>
                <w:rFonts w:ascii="Comic Sans MS" w:hAnsi="Comic Sans MS"/>
                <w:sz w:val="16"/>
                <w:szCs w:val="16"/>
              </w:rPr>
              <w:t xml:space="preserve">, </w:t>
            </w:r>
            <w:proofErr w:type="spellStart"/>
            <w:r w:rsidRPr="00DC3EFC">
              <w:rPr>
                <w:rFonts w:ascii="Comic Sans MS" w:hAnsi="Comic Sans MS"/>
                <w:sz w:val="16"/>
                <w:szCs w:val="16"/>
              </w:rPr>
              <w:t>PreAP</w:t>
            </w:r>
            <w:proofErr w:type="spellEnd"/>
            <w:r w:rsidRPr="00DC3EFC">
              <w:rPr>
                <w:rFonts w:ascii="Comic Sans MS" w:hAnsi="Comic Sans MS"/>
                <w:sz w:val="16"/>
                <w:szCs w:val="16"/>
              </w:rPr>
              <w:t xml:space="preserve"> Biology</w:t>
            </w:r>
          </w:p>
          <w:p w:rsidR="00DC3EFC" w:rsidRDefault="00DC3EFC" w:rsidP="00DC3EFC">
            <w:pPr>
              <w:jc w:val="center"/>
              <w:rPr>
                <w:rFonts w:ascii="Comic Sans MS" w:hAnsi="Comic Sans MS"/>
                <w:sz w:val="20"/>
                <w:szCs w:val="20"/>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Hypothesis: </w:t>
            </w:r>
            <w:r w:rsidRPr="00DC3EFC">
              <w:rPr>
                <w:rFonts w:ascii="Comic Sans MS" w:hAnsi="Comic Sans MS"/>
                <w:sz w:val="16"/>
                <w:szCs w:val="16"/>
              </w:rPr>
              <w:t>“If [I do this], then [this will happen].”</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“If I water the grass, then it will grow.”</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Independent Variable: </w:t>
            </w:r>
            <w:r w:rsidRPr="00DC3EFC">
              <w:rPr>
                <w:rFonts w:ascii="Comic Sans MS" w:hAnsi="Comic Sans MS"/>
                <w:sz w:val="16"/>
                <w:szCs w:val="16"/>
              </w:rPr>
              <w:t>The thing you are changing (i.e. the cause).</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water</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Dependent Variable: </w:t>
            </w:r>
            <w:r w:rsidRPr="00DC3EFC">
              <w:rPr>
                <w:rFonts w:ascii="Comic Sans MS" w:hAnsi="Comic Sans MS"/>
                <w:sz w:val="16"/>
                <w:szCs w:val="16"/>
              </w:rPr>
              <w:t>The thing you are measuring (i.e. the effect).</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height of the grass</w:t>
            </w:r>
            <w:r w:rsidRPr="00DC3EFC">
              <w:rPr>
                <w:rFonts w:ascii="Comic Sans MS" w:hAnsi="Comic Sans MS"/>
                <w:sz w:val="16"/>
                <w:szCs w:val="16"/>
              </w:rPr>
              <w:br/>
            </w: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Experimental Group: </w:t>
            </w:r>
            <w:r w:rsidRPr="00DC3EFC">
              <w:rPr>
                <w:rFonts w:ascii="Comic Sans MS" w:hAnsi="Comic Sans MS"/>
                <w:sz w:val="16"/>
                <w:szCs w:val="16"/>
              </w:rPr>
              <w:t>The group of test subjects that receive the independent variable.</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Ex: The patch of grass that gets watered.</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Control Group: </w:t>
            </w:r>
            <w:r w:rsidRPr="00DC3EFC">
              <w:rPr>
                <w:rFonts w:ascii="Comic Sans MS" w:hAnsi="Comic Sans MS"/>
                <w:sz w:val="16"/>
                <w:szCs w:val="16"/>
              </w:rPr>
              <w:t xml:space="preserve">The group of test subjects that DO NOT receive the independent variable.  The results from this group are compared to the results from the experimental group to make sure that the changes in the dependent variable </w:t>
            </w:r>
            <w:r w:rsidRPr="00DC3EFC">
              <w:rPr>
                <w:rFonts w:ascii="Comic Sans MS" w:hAnsi="Comic Sans MS"/>
                <w:i/>
                <w:sz w:val="16"/>
                <w:szCs w:val="16"/>
              </w:rPr>
              <w:t xml:space="preserve">(ex: grass height) </w:t>
            </w:r>
            <w:r w:rsidRPr="00DC3EFC">
              <w:rPr>
                <w:rFonts w:ascii="Comic Sans MS" w:hAnsi="Comic Sans MS"/>
                <w:sz w:val="16"/>
                <w:szCs w:val="16"/>
              </w:rPr>
              <w:t xml:space="preserve">are truly a result of the independent variable </w:t>
            </w:r>
            <w:r w:rsidRPr="00DC3EFC">
              <w:rPr>
                <w:rFonts w:ascii="Comic Sans MS" w:hAnsi="Comic Sans MS"/>
                <w:i/>
                <w:sz w:val="16"/>
                <w:szCs w:val="16"/>
              </w:rPr>
              <w:t xml:space="preserve">(ex: the water).  </w:t>
            </w:r>
          </w:p>
          <w:p w:rsidR="00DC3EFC" w:rsidRPr="00DC3EFC" w:rsidRDefault="00DC3EFC" w:rsidP="00DC3EFC">
            <w:pPr>
              <w:rPr>
                <w:rFonts w:ascii="Comic Sans MS" w:hAnsi="Comic Sans MS"/>
                <w:i/>
                <w:sz w:val="16"/>
                <w:szCs w:val="16"/>
              </w:rPr>
            </w:pPr>
            <w:r w:rsidRPr="00DC3EFC">
              <w:rPr>
                <w:rFonts w:ascii="Comic Sans MS" w:hAnsi="Comic Sans MS"/>
                <w:i/>
                <w:sz w:val="16"/>
                <w:szCs w:val="16"/>
              </w:rPr>
              <w:t xml:space="preserve">Ex: The patch of grass that does not get watered.  </w:t>
            </w:r>
          </w:p>
          <w:p w:rsidR="00DC3EFC" w:rsidRPr="00DC3EFC" w:rsidRDefault="00DC3EFC" w:rsidP="00DC3EFC">
            <w:pPr>
              <w:rPr>
                <w:rFonts w:ascii="Comic Sans MS" w:hAnsi="Comic Sans MS"/>
                <w:i/>
                <w:sz w:val="16"/>
                <w:szCs w:val="16"/>
              </w:rPr>
            </w:pPr>
          </w:p>
          <w:p w:rsidR="00DC3EFC" w:rsidRPr="00DC3EFC" w:rsidRDefault="00DC3EFC" w:rsidP="00DC3EFC">
            <w:pPr>
              <w:rPr>
                <w:rFonts w:ascii="Comic Sans MS" w:hAnsi="Comic Sans MS"/>
                <w:sz w:val="16"/>
                <w:szCs w:val="16"/>
              </w:rPr>
            </w:pPr>
            <w:r w:rsidRPr="00DC3EFC">
              <w:rPr>
                <w:rFonts w:ascii="Comic Sans MS" w:hAnsi="Comic Sans MS"/>
                <w:b/>
                <w:sz w:val="16"/>
                <w:szCs w:val="16"/>
              </w:rPr>
              <w:t xml:space="preserve">Constants: </w:t>
            </w:r>
            <w:r w:rsidRPr="00DC3EFC">
              <w:rPr>
                <w:rFonts w:ascii="Comic Sans MS" w:hAnsi="Comic Sans MS"/>
                <w:sz w:val="16"/>
                <w:szCs w:val="16"/>
              </w:rPr>
              <w:t>Things that are kept the same between your experimental group and the control group to ensure that only the independent variable is being tested.</w:t>
            </w:r>
          </w:p>
          <w:p w:rsidR="00653304" w:rsidRDefault="00DC3EFC" w:rsidP="00DC3EFC">
            <w:r w:rsidRPr="00DC3EFC">
              <w:rPr>
                <w:rFonts w:ascii="Comic Sans MS" w:hAnsi="Comic Sans MS"/>
                <w:i/>
                <w:sz w:val="16"/>
                <w:szCs w:val="16"/>
              </w:rPr>
              <w:t>Ex: sunlight, amount o</w:t>
            </w:r>
            <w:bookmarkStart w:id="0" w:name="_GoBack"/>
            <w:bookmarkEnd w:id="0"/>
            <w:r w:rsidRPr="00DC3EFC">
              <w:rPr>
                <w:rFonts w:ascii="Comic Sans MS" w:hAnsi="Comic Sans MS"/>
                <w:i/>
                <w:sz w:val="16"/>
                <w:szCs w:val="16"/>
              </w:rPr>
              <w:t>f fertilizer, type of grass</w:t>
            </w:r>
          </w:p>
          <w:p w:rsidR="00653304" w:rsidRDefault="00653304"/>
          <w:p w:rsidR="00653304" w:rsidRDefault="00653304"/>
          <w:p w:rsidR="00653304" w:rsidRDefault="00653304"/>
        </w:tc>
      </w:tr>
    </w:tbl>
    <w:p w:rsidR="007F0974" w:rsidRDefault="007F0974" w:rsidP="00DC3EFC"/>
    <w:sectPr w:rsidR="007F0974" w:rsidSect="0065330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304"/>
    <w:rsid w:val="00653304"/>
    <w:rsid w:val="007F0974"/>
    <w:rsid w:val="00DC3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33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33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2013-09-12T12:41:00Z</dcterms:created>
  <dcterms:modified xsi:type="dcterms:W3CDTF">2013-09-12T12:57:00Z</dcterms:modified>
</cp:coreProperties>
</file>